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FB" w:rsidRDefault="008F60FB" w:rsidP="008F60FB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89C1962" wp14:editId="67866B60">
            <wp:simplePos x="0" y="0"/>
            <wp:positionH relativeFrom="margin">
              <wp:align>left</wp:align>
            </wp:positionH>
            <wp:positionV relativeFrom="paragraph">
              <wp:posOffset>2731</wp:posOffset>
            </wp:positionV>
            <wp:extent cx="973776" cy="1101678"/>
            <wp:effectExtent l="0" t="0" r="0" b="3810"/>
            <wp:wrapNone/>
            <wp:docPr id="1" name="Immagine 1" descr="C:\Users\emanuele.corti\Documents\centro pastorale\fondazione card. Ferrari\logo CP cor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nuele.corti\Documents\centro pastorale\fondazione card. Ferrari\logo CP corret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6" cy="110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0FB" w:rsidRDefault="008F60FB" w:rsidP="008F60FB"/>
    <w:p w:rsidR="008F60FB" w:rsidRDefault="008F60FB" w:rsidP="008F60FB"/>
    <w:p w:rsidR="008F60FB" w:rsidRDefault="008F60FB" w:rsidP="008F60FB"/>
    <w:p w:rsidR="008F60FB" w:rsidRDefault="008F60FB" w:rsidP="008F60FB">
      <w:pPr>
        <w:jc w:val="center"/>
      </w:pPr>
      <w:r>
        <w:rPr>
          <w:noProof/>
          <w:lang w:eastAsia="it-IT"/>
        </w:rPr>
        <w:drawing>
          <wp:inline distT="0" distB="0" distL="0" distR="0" wp14:anchorId="2AD22EDC" wp14:editId="5C5C7C25">
            <wp:extent cx="1318437" cy="984433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41" cy="102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0F" w:rsidRDefault="00F2560F" w:rsidP="008F60FB">
      <w:pPr>
        <w:jc w:val="center"/>
      </w:pPr>
    </w:p>
    <w:p w:rsidR="008F60FB" w:rsidRPr="00846AAA" w:rsidRDefault="008F60FB" w:rsidP="008F60FB">
      <w:pPr>
        <w:jc w:val="center"/>
        <w:rPr>
          <w:b/>
          <w:i/>
          <w:color w:val="002060"/>
          <w:sz w:val="56"/>
          <w:szCs w:val="56"/>
        </w:rPr>
      </w:pPr>
      <w:r w:rsidRPr="00846AAA">
        <w:rPr>
          <w:b/>
          <w:i/>
          <w:color w:val="002060"/>
          <w:sz w:val="56"/>
          <w:szCs w:val="56"/>
        </w:rPr>
        <w:t>Un Vangelo per l’anno</w:t>
      </w:r>
      <w:r w:rsidR="00D2220F">
        <w:rPr>
          <w:b/>
          <w:i/>
          <w:color w:val="002060"/>
          <w:sz w:val="56"/>
          <w:szCs w:val="56"/>
        </w:rPr>
        <w:t xml:space="preserve">: </w:t>
      </w:r>
      <w:r w:rsidR="00C23E33">
        <w:rPr>
          <w:b/>
          <w:i/>
          <w:color w:val="002060"/>
          <w:sz w:val="56"/>
          <w:szCs w:val="56"/>
        </w:rPr>
        <w:t>Marco</w:t>
      </w:r>
    </w:p>
    <w:p w:rsidR="00C23E33" w:rsidRPr="001F39CC" w:rsidRDefault="00D2220F" w:rsidP="00846AAA">
      <w:pPr>
        <w:pStyle w:val="Paragrafoelenco"/>
        <w:jc w:val="center"/>
        <w:rPr>
          <w:b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I</w:t>
      </w:r>
      <w:r w:rsidRPr="00D2220F">
        <w:rPr>
          <w:b/>
          <w:bCs/>
          <w:color w:val="002060"/>
          <w:sz w:val="32"/>
          <w:szCs w:val="32"/>
        </w:rPr>
        <w:t>tinerario di lettura</w:t>
      </w:r>
      <w:r w:rsidRPr="00D2220F">
        <w:rPr>
          <w:b/>
          <w:bCs/>
          <w:i/>
          <w:color w:val="002060"/>
          <w:sz w:val="32"/>
          <w:szCs w:val="32"/>
        </w:rPr>
        <w:t xml:space="preserve"> </w:t>
      </w:r>
      <w:r w:rsidR="00C23E33" w:rsidRPr="001F39CC">
        <w:rPr>
          <w:b/>
          <w:color w:val="002060"/>
          <w:sz w:val="32"/>
          <w:szCs w:val="32"/>
        </w:rPr>
        <w:t xml:space="preserve">del Vangelo di Marco </w:t>
      </w:r>
    </w:p>
    <w:p w:rsidR="008F60FB" w:rsidRPr="00D2220F" w:rsidRDefault="00C23E33" w:rsidP="00846AAA">
      <w:pPr>
        <w:pStyle w:val="Paragrafoelenco"/>
        <w:jc w:val="center"/>
        <w:rPr>
          <w:color w:val="002060"/>
          <w:sz w:val="24"/>
          <w:szCs w:val="24"/>
        </w:rPr>
      </w:pPr>
      <w:r w:rsidRPr="00D2220F">
        <w:rPr>
          <w:color w:val="002060"/>
          <w:sz w:val="24"/>
          <w:szCs w:val="24"/>
        </w:rPr>
        <w:t>(anno liturgico 2017-2018</w:t>
      </w:r>
      <w:r w:rsidR="00846AAA" w:rsidRPr="00D2220F">
        <w:rPr>
          <w:color w:val="002060"/>
          <w:sz w:val="24"/>
          <w:szCs w:val="24"/>
        </w:rPr>
        <w:t>)</w:t>
      </w:r>
    </w:p>
    <w:p w:rsidR="008F60FB" w:rsidRPr="00846AAA" w:rsidRDefault="008F60FB" w:rsidP="008F60FB">
      <w:pPr>
        <w:pStyle w:val="Paragrafoelenco"/>
        <w:jc w:val="both"/>
        <w:rPr>
          <w:color w:val="002060"/>
        </w:rPr>
      </w:pPr>
    </w:p>
    <w:p w:rsidR="00C23E33" w:rsidRPr="001F39CC" w:rsidRDefault="00D2220F" w:rsidP="00C23E33">
      <w:pPr>
        <w:pStyle w:val="Paragrafoelenco"/>
        <w:jc w:val="center"/>
        <w:rPr>
          <w:b/>
          <w:i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Coordinato da</w:t>
      </w:r>
      <w:r w:rsidR="00C23E33" w:rsidRPr="001F39CC">
        <w:rPr>
          <w:color w:val="002060"/>
          <w:sz w:val="28"/>
          <w:szCs w:val="28"/>
        </w:rPr>
        <w:t xml:space="preserve"> </w:t>
      </w:r>
      <w:r w:rsidR="00C23E33" w:rsidRPr="001F39CC">
        <w:rPr>
          <w:b/>
          <w:i/>
          <w:color w:val="002060"/>
          <w:sz w:val="28"/>
          <w:szCs w:val="28"/>
        </w:rPr>
        <w:t>don Marco Cairoli</w:t>
      </w:r>
      <w:r w:rsidR="00C23E33" w:rsidRPr="001F39CC">
        <w:rPr>
          <w:color w:val="002060"/>
          <w:sz w:val="28"/>
          <w:szCs w:val="28"/>
        </w:rPr>
        <w:t xml:space="preserve"> e d</w:t>
      </w:r>
      <w:r>
        <w:rPr>
          <w:color w:val="002060"/>
          <w:sz w:val="28"/>
          <w:szCs w:val="28"/>
        </w:rPr>
        <w:t>a</w:t>
      </w:r>
      <w:r w:rsidR="00C23E33" w:rsidRPr="001F39CC">
        <w:rPr>
          <w:color w:val="002060"/>
          <w:sz w:val="28"/>
          <w:szCs w:val="28"/>
        </w:rPr>
        <w:t xml:space="preserve">l </w:t>
      </w:r>
      <w:r w:rsidR="00C23E33" w:rsidRPr="001F39CC">
        <w:rPr>
          <w:b/>
          <w:i/>
          <w:color w:val="002060"/>
          <w:sz w:val="28"/>
          <w:szCs w:val="28"/>
        </w:rPr>
        <w:t>prof. Arcangelo Bagni.</w:t>
      </w:r>
    </w:p>
    <w:p w:rsidR="008F60FB" w:rsidRDefault="008F60FB" w:rsidP="008F60FB">
      <w:pPr>
        <w:pStyle w:val="Paragrafoelenco"/>
        <w:jc w:val="both"/>
        <w:rPr>
          <w:color w:val="002060"/>
        </w:rPr>
      </w:pPr>
    </w:p>
    <w:p w:rsidR="00F2560F" w:rsidRPr="00846AAA" w:rsidRDefault="00F2560F" w:rsidP="008F60FB">
      <w:pPr>
        <w:pStyle w:val="Paragrafoelenco"/>
        <w:jc w:val="both"/>
        <w:rPr>
          <w:color w:val="002060"/>
        </w:rPr>
      </w:pPr>
    </w:p>
    <w:p w:rsidR="00C23E33" w:rsidRPr="00D2220F" w:rsidRDefault="008F60FB" w:rsidP="00846AAA">
      <w:pPr>
        <w:spacing w:line="276" w:lineRule="auto"/>
        <w:jc w:val="both"/>
        <w:rPr>
          <w:color w:val="002060"/>
          <w:sz w:val="24"/>
          <w:szCs w:val="24"/>
        </w:rPr>
      </w:pPr>
      <w:r w:rsidRPr="00D2220F">
        <w:rPr>
          <w:color w:val="002060"/>
          <w:sz w:val="24"/>
          <w:szCs w:val="24"/>
        </w:rPr>
        <w:t xml:space="preserve">Gli incontri si terranno </w:t>
      </w:r>
      <w:r w:rsidR="00C23E33" w:rsidRPr="00D2220F">
        <w:rPr>
          <w:color w:val="002060"/>
          <w:sz w:val="24"/>
          <w:szCs w:val="24"/>
        </w:rPr>
        <w:t xml:space="preserve">con cadenza quindicinale (esclusi i tempi forti), al </w:t>
      </w:r>
      <w:r w:rsidR="00C23E33" w:rsidRPr="00D2220F">
        <w:rPr>
          <w:b/>
          <w:color w:val="002060"/>
          <w:sz w:val="24"/>
          <w:szCs w:val="24"/>
        </w:rPr>
        <w:t xml:space="preserve">sabato pomeriggio, dalle 15.00 alle 17.00 </w:t>
      </w:r>
      <w:r w:rsidRPr="00D2220F">
        <w:rPr>
          <w:color w:val="002060"/>
          <w:sz w:val="24"/>
          <w:szCs w:val="24"/>
        </w:rPr>
        <w:t>presso il Centro “Card. Ferrari</w:t>
      </w:r>
      <w:r w:rsidR="001F39CC" w:rsidRPr="00D2220F">
        <w:rPr>
          <w:color w:val="002060"/>
          <w:sz w:val="24"/>
          <w:szCs w:val="24"/>
        </w:rPr>
        <w:t>” di viale C. Battisti 8 a Como, nelle seguenti date:</w:t>
      </w:r>
      <w:r w:rsidRPr="00D2220F">
        <w:rPr>
          <w:color w:val="002060"/>
          <w:sz w:val="24"/>
          <w:szCs w:val="24"/>
        </w:rPr>
        <w:t xml:space="preserve"> </w:t>
      </w:r>
    </w:p>
    <w:p w:rsidR="001F39CC" w:rsidRPr="00D2220F" w:rsidRDefault="001F39CC" w:rsidP="00C23E33">
      <w:pPr>
        <w:spacing w:line="276" w:lineRule="auto"/>
        <w:jc w:val="both"/>
        <w:rPr>
          <w:b/>
          <w:color w:val="002060"/>
          <w:sz w:val="24"/>
          <w:szCs w:val="24"/>
        </w:rPr>
        <w:sectPr w:rsidR="001F39CC" w:rsidRPr="00D2220F" w:rsidSect="00D453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39CC" w:rsidRPr="00D2220F" w:rsidRDefault="00C23E33" w:rsidP="00C23E33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D2220F">
        <w:rPr>
          <w:b/>
          <w:color w:val="002060"/>
          <w:sz w:val="24"/>
          <w:szCs w:val="24"/>
        </w:rPr>
        <w:t xml:space="preserve">14 e 28 ottobre; </w:t>
      </w:r>
    </w:p>
    <w:p w:rsidR="001F39CC" w:rsidRPr="00D2220F" w:rsidRDefault="00C23E33" w:rsidP="00C23E33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D2220F">
        <w:rPr>
          <w:b/>
          <w:color w:val="002060"/>
          <w:sz w:val="24"/>
          <w:szCs w:val="24"/>
        </w:rPr>
        <w:t xml:space="preserve">11 e 25 novembre; </w:t>
      </w:r>
    </w:p>
    <w:p w:rsidR="001F39CC" w:rsidRPr="00D2220F" w:rsidRDefault="00C23E33" w:rsidP="00C23E33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D2220F">
        <w:rPr>
          <w:b/>
          <w:color w:val="002060"/>
          <w:sz w:val="24"/>
          <w:szCs w:val="24"/>
        </w:rPr>
        <w:t xml:space="preserve">13 e 27 gennaio; </w:t>
      </w:r>
    </w:p>
    <w:p w:rsidR="001F39CC" w:rsidRPr="00D2220F" w:rsidRDefault="00B51755" w:rsidP="00C23E33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270EBE">
        <w:rPr>
          <w:b/>
          <w:color w:val="002060"/>
          <w:sz w:val="24"/>
          <w:szCs w:val="24"/>
        </w:rPr>
        <w:t>10 e 24</w:t>
      </w:r>
      <w:r w:rsidR="00C23E33" w:rsidRPr="00270EBE">
        <w:rPr>
          <w:b/>
          <w:color w:val="002060"/>
          <w:sz w:val="24"/>
          <w:szCs w:val="24"/>
        </w:rPr>
        <w:t xml:space="preserve"> febbraio;</w:t>
      </w:r>
      <w:r w:rsidR="00C23E33" w:rsidRPr="00D2220F">
        <w:rPr>
          <w:b/>
          <w:color w:val="002060"/>
          <w:sz w:val="24"/>
          <w:szCs w:val="24"/>
        </w:rPr>
        <w:t xml:space="preserve"> </w:t>
      </w:r>
    </w:p>
    <w:p w:rsidR="001F39CC" w:rsidRPr="00D2220F" w:rsidRDefault="00C23E33" w:rsidP="00C23E33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D2220F">
        <w:rPr>
          <w:b/>
          <w:color w:val="002060"/>
          <w:sz w:val="24"/>
          <w:szCs w:val="24"/>
        </w:rPr>
        <w:t xml:space="preserve">10 marzo; </w:t>
      </w:r>
    </w:p>
    <w:p w:rsidR="001F39CC" w:rsidRPr="00D2220F" w:rsidRDefault="00C23E33" w:rsidP="00C23E33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D2220F">
        <w:rPr>
          <w:b/>
          <w:color w:val="002060"/>
          <w:sz w:val="24"/>
          <w:szCs w:val="24"/>
        </w:rPr>
        <w:t xml:space="preserve">14 e 28 aprile; </w:t>
      </w:r>
    </w:p>
    <w:p w:rsidR="00C23E33" w:rsidRPr="00D2220F" w:rsidRDefault="00C23E33" w:rsidP="00C23E33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D2220F">
        <w:rPr>
          <w:b/>
          <w:color w:val="002060"/>
          <w:sz w:val="24"/>
          <w:szCs w:val="24"/>
        </w:rPr>
        <w:t>12 e 26 maggio</w:t>
      </w:r>
    </w:p>
    <w:p w:rsidR="001F39CC" w:rsidRPr="00D2220F" w:rsidRDefault="001F39CC" w:rsidP="00C23E33">
      <w:pPr>
        <w:spacing w:line="276" w:lineRule="auto"/>
        <w:jc w:val="both"/>
        <w:rPr>
          <w:color w:val="002060"/>
          <w:sz w:val="24"/>
          <w:szCs w:val="24"/>
        </w:rPr>
        <w:sectPr w:rsidR="001F39CC" w:rsidRPr="00D2220F" w:rsidSect="001F39C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23E33" w:rsidRPr="00D2220F" w:rsidRDefault="00C23E33" w:rsidP="00C23E33">
      <w:pPr>
        <w:spacing w:line="276" w:lineRule="auto"/>
        <w:jc w:val="both"/>
        <w:rPr>
          <w:color w:val="002060"/>
          <w:sz w:val="24"/>
          <w:szCs w:val="24"/>
        </w:rPr>
      </w:pPr>
      <w:r w:rsidRPr="00D2220F">
        <w:rPr>
          <w:color w:val="002060"/>
          <w:sz w:val="24"/>
          <w:szCs w:val="24"/>
        </w:rPr>
        <w:t xml:space="preserve">La partecipazione è libera e aperta a tutti e </w:t>
      </w:r>
      <w:r w:rsidRPr="00D2220F">
        <w:rPr>
          <w:b/>
          <w:color w:val="002060"/>
          <w:sz w:val="24"/>
          <w:szCs w:val="24"/>
        </w:rPr>
        <w:t>non necessita di iscrizione.</w:t>
      </w:r>
      <w:r w:rsidRPr="00D2220F">
        <w:rPr>
          <w:color w:val="002060"/>
          <w:sz w:val="24"/>
          <w:szCs w:val="24"/>
        </w:rPr>
        <w:t xml:space="preserve"> Ai partecipanti verrà richiesto un contributo libero.</w:t>
      </w:r>
      <w:r w:rsidRPr="00F2560F">
        <w:rPr>
          <w:b/>
          <w:color w:val="002060"/>
          <w:sz w:val="24"/>
          <w:szCs w:val="24"/>
        </w:rPr>
        <w:t xml:space="preserve"> </w:t>
      </w:r>
      <w:r w:rsidRPr="00F2560F">
        <w:rPr>
          <w:b/>
          <w:color w:val="002060"/>
          <w:sz w:val="24"/>
          <w:szCs w:val="24"/>
          <w:u w:val="single"/>
        </w:rPr>
        <w:t>E’ necessario portare il Vangelo</w:t>
      </w:r>
      <w:r w:rsidRPr="00F2560F">
        <w:rPr>
          <w:b/>
          <w:color w:val="002060"/>
          <w:sz w:val="24"/>
          <w:szCs w:val="24"/>
        </w:rPr>
        <w:t xml:space="preserve">. </w:t>
      </w:r>
    </w:p>
    <w:p w:rsidR="00C23E33" w:rsidRPr="00D2220F" w:rsidRDefault="00C23E33" w:rsidP="00C23E33">
      <w:pPr>
        <w:spacing w:line="276" w:lineRule="auto"/>
        <w:jc w:val="both"/>
        <w:rPr>
          <w:color w:val="002060"/>
          <w:sz w:val="24"/>
          <w:szCs w:val="24"/>
        </w:rPr>
      </w:pPr>
      <w:r w:rsidRPr="00F2560F">
        <w:rPr>
          <w:b/>
          <w:color w:val="002060"/>
          <w:sz w:val="24"/>
          <w:szCs w:val="24"/>
        </w:rPr>
        <w:t>Sarà possibile parcheggiare all’interno del Centro.</w:t>
      </w:r>
      <w:r w:rsidR="00D2220F">
        <w:rPr>
          <w:color w:val="002060"/>
          <w:sz w:val="24"/>
          <w:szCs w:val="24"/>
        </w:rPr>
        <w:t xml:space="preserve">                                  </w:t>
      </w:r>
      <w:r w:rsidRPr="00D2220F">
        <w:rPr>
          <w:i/>
          <w:color w:val="002060"/>
          <w:sz w:val="24"/>
          <w:szCs w:val="24"/>
        </w:rPr>
        <w:t xml:space="preserve">Info: </w:t>
      </w:r>
      <w:hyperlink r:id="rId8" w:history="1">
        <w:r w:rsidR="00D2220F" w:rsidRPr="00D2220F">
          <w:rPr>
            <w:rStyle w:val="Collegamentoipertestuale"/>
            <w:i/>
            <w:sz w:val="24"/>
            <w:szCs w:val="24"/>
          </w:rPr>
          <w:t>cardinalferrari@diocesidicomo.it</w:t>
        </w:r>
      </w:hyperlink>
    </w:p>
    <w:p w:rsidR="00D2220F" w:rsidRDefault="00D2220F" w:rsidP="00D2220F">
      <w:pPr>
        <w:pStyle w:val="Nessunaspaziatura"/>
        <w:spacing w:line="360" w:lineRule="auto"/>
        <w:jc w:val="both"/>
        <w:rPr>
          <w:i/>
          <w:color w:val="002060"/>
          <w:sz w:val="24"/>
          <w:szCs w:val="24"/>
        </w:rPr>
      </w:pPr>
    </w:p>
    <w:p w:rsidR="00D2220F" w:rsidRPr="00D2220F" w:rsidRDefault="00D2220F" w:rsidP="00D2220F">
      <w:pPr>
        <w:pStyle w:val="Nessunaspaziatura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line="360" w:lineRule="auto"/>
        <w:jc w:val="both"/>
        <w:rPr>
          <w:i/>
          <w:color w:val="002060"/>
          <w:sz w:val="24"/>
          <w:szCs w:val="24"/>
        </w:rPr>
      </w:pPr>
      <w:r>
        <w:rPr>
          <w:b/>
          <w:bCs/>
          <w:i/>
          <w:color w:val="002060"/>
          <w:sz w:val="24"/>
          <w:szCs w:val="24"/>
        </w:rPr>
        <w:t>L’</w:t>
      </w:r>
      <w:r w:rsidRPr="00D2220F">
        <w:rPr>
          <w:b/>
          <w:bCs/>
          <w:i/>
          <w:color w:val="002060"/>
          <w:sz w:val="24"/>
          <w:szCs w:val="24"/>
        </w:rPr>
        <w:t>itinerario di lettura del vangelo di Marco</w:t>
      </w:r>
      <w:r>
        <w:rPr>
          <w:b/>
          <w:bCs/>
          <w:i/>
          <w:color w:val="002060"/>
          <w:sz w:val="24"/>
          <w:szCs w:val="24"/>
        </w:rPr>
        <w:t xml:space="preserve"> </w:t>
      </w:r>
      <w:r w:rsidRPr="00D2220F">
        <w:rPr>
          <w:bCs/>
          <w:i/>
          <w:color w:val="002060"/>
          <w:sz w:val="24"/>
          <w:szCs w:val="24"/>
        </w:rPr>
        <w:t xml:space="preserve">ha come finalità quella di </w:t>
      </w:r>
      <w:r w:rsidRPr="00D2220F">
        <w:rPr>
          <w:i/>
          <w:color w:val="002060"/>
          <w:sz w:val="24"/>
          <w:szCs w:val="24"/>
        </w:rPr>
        <w:t xml:space="preserve">leggere </w:t>
      </w:r>
      <w:r>
        <w:rPr>
          <w:i/>
          <w:color w:val="002060"/>
          <w:sz w:val="24"/>
          <w:szCs w:val="24"/>
        </w:rPr>
        <w:t>insieme il vangelo,</w:t>
      </w:r>
      <w:r w:rsidRPr="00D2220F">
        <w:rPr>
          <w:i/>
          <w:color w:val="002060"/>
          <w:sz w:val="24"/>
          <w:szCs w:val="24"/>
        </w:rPr>
        <w:t xml:space="preserve"> una proposta di lettura, cioè, che coinvolgerà sia chi propone il percorso sia chi partecipa ad esso. La prospettiva è chiara: leggendo il testo si cercherà di offrire gli strumenti minimi per diventare prota</w:t>
      </w:r>
      <w:bookmarkStart w:id="0" w:name="_GoBack"/>
      <w:bookmarkEnd w:id="0"/>
      <w:r w:rsidRPr="00D2220F">
        <w:rPr>
          <w:i/>
          <w:color w:val="002060"/>
          <w:sz w:val="24"/>
          <w:szCs w:val="24"/>
        </w:rPr>
        <w:t xml:space="preserve">gonisti di lettura e non solo utenti di letture proposte da altri. Una particolare attenzione sarà data al metodo di lettura poiché proprio mediante un corretto metodo di lettura diventa possibile “aggredire” il testo e entrare in dialogo con esso. Il rischio è sempre quello: leggere i testi della Bibbia non dialogando con il testo, ma facendo dire al testo quello che già abbiamo in testa. Non più dialogo, ma monologo. Non più lettura e ascolto, ma utilizzo dei testi per confermare prospettive religiose che già abbiamo in testa. </w:t>
      </w:r>
    </w:p>
    <w:sectPr w:rsidR="00D2220F" w:rsidRPr="00D2220F" w:rsidSect="001F39C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FB"/>
    <w:rsid w:val="001F39CC"/>
    <w:rsid w:val="00270EBE"/>
    <w:rsid w:val="00295709"/>
    <w:rsid w:val="004F6A44"/>
    <w:rsid w:val="00846AAA"/>
    <w:rsid w:val="008F60FB"/>
    <w:rsid w:val="00B51755"/>
    <w:rsid w:val="00C23E33"/>
    <w:rsid w:val="00CF71A0"/>
    <w:rsid w:val="00D2220F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ACE6-ECEF-450E-89FC-AC1443EB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60F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60FB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22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nalferrari@diocesidicom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6100-D58C-41F7-98E0-D8866AE0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Sig.ra Laura Legnani</dc:creator>
  <cp:keywords/>
  <dc:description/>
  <cp:lastModifiedBy>Sig.ra Laura Legnani</cp:lastModifiedBy>
  <cp:revision>8</cp:revision>
  <dcterms:created xsi:type="dcterms:W3CDTF">2016-10-02T19:38:00Z</dcterms:created>
  <dcterms:modified xsi:type="dcterms:W3CDTF">2017-09-28T11:45:00Z</dcterms:modified>
</cp:coreProperties>
</file>